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C200" w14:textId="62E92325" w:rsidR="006B7878" w:rsidRDefault="006B7878" w:rsidP="006B7878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Zarządzenie </w:t>
      </w:r>
      <w:r>
        <w:rPr>
          <w:rFonts w:ascii="Calibri" w:hAnsi="Calibri" w:cs="Arial"/>
          <w:b/>
          <w:bCs/>
        </w:rPr>
        <w:tab/>
        <w:t xml:space="preserve">Nr </w:t>
      </w:r>
      <w:r w:rsidR="00EF6E18">
        <w:rPr>
          <w:rFonts w:ascii="Calibri" w:hAnsi="Calibri" w:cs="Arial"/>
          <w:b/>
          <w:bCs/>
        </w:rPr>
        <w:t>7</w:t>
      </w:r>
      <w:r>
        <w:rPr>
          <w:rFonts w:ascii="Calibri" w:hAnsi="Calibri" w:cs="Arial"/>
          <w:b/>
          <w:bCs/>
        </w:rPr>
        <w:t>/2024</w:t>
      </w:r>
    </w:p>
    <w:p w14:paraId="10494B60" w14:textId="77777777" w:rsidR="006B7878" w:rsidRPr="00501C60" w:rsidRDefault="006B7878" w:rsidP="006B7878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Dyrektora Przedszkola nr 1 w Rybniku</w:t>
      </w:r>
    </w:p>
    <w:p w14:paraId="66DD5F64" w14:textId="77777777" w:rsidR="006B7878" w:rsidRDefault="006B7878" w:rsidP="006B7878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  <w:r w:rsidRPr="00501C60">
        <w:rPr>
          <w:rFonts w:ascii="Calibri" w:hAnsi="Calibri" w:cs="Arial"/>
          <w:b/>
          <w:bCs/>
        </w:rPr>
        <w:t xml:space="preserve">z dnia </w:t>
      </w:r>
      <w:r>
        <w:rPr>
          <w:rFonts w:ascii="Calibri" w:hAnsi="Calibri" w:cs="Arial"/>
          <w:b/>
          <w:bCs/>
        </w:rPr>
        <w:t>26 lutego 2024 roku</w:t>
      </w:r>
    </w:p>
    <w:p w14:paraId="55A15E09" w14:textId="77777777" w:rsidR="006B7878" w:rsidRPr="00501C60" w:rsidRDefault="006B7878" w:rsidP="006B7878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2AA16FE3" w14:textId="77777777" w:rsidR="006B7878" w:rsidRDefault="006B7878" w:rsidP="006B7878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w sprawie trybu wprowadzenia standardów ochrony małoletnich </w:t>
      </w:r>
    </w:p>
    <w:p w14:paraId="0E4E3188" w14:textId="77777777" w:rsidR="006B7878" w:rsidRPr="00501C60" w:rsidRDefault="006B7878" w:rsidP="006B7878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w Przedszkolu nr 1 w Rybniku</w:t>
      </w:r>
    </w:p>
    <w:p w14:paraId="68CEEE9E" w14:textId="77777777" w:rsidR="006B7878" w:rsidRPr="002A3CA0" w:rsidRDefault="006B7878" w:rsidP="006B7878">
      <w:pPr>
        <w:spacing w:after="0"/>
        <w:jc w:val="both"/>
        <w:rPr>
          <w:rFonts w:cs="Arial"/>
          <w:sz w:val="24"/>
          <w:szCs w:val="24"/>
        </w:rPr>
      </w:pPr>
    </w:p>
    <w:p w14:paraId="65A516C9" w14:textId="77777777" w:rsidR="006B7878" w:rsidRPr="00501C60" w:rsidRDefault="006B7878" w:rsidP="006B7878">
      <w:pPr>
        <w:jc w:val="both"/>
        <w:rPr>
          <w:rFonts w:cs="Arial"/>
          <w:bCs/>
          <w:sz w:val="24"/>
          <w:szCs w:val="24"/>
        </w:rPr>
      </w:pPr>
      <w:r w:rsidRPr="002A3CA0">
        <w:rPr>
          <w:rFonts w:cs="Arial"/>
          <w:sz w:val="24"/>
          <w:szCs w:val="24"/>
        </w:rPr>
        <w:t xml:space="preserve">Na podstawie </w:t>
      </w:r>
      <w:r>
        <w:rPr>
          <w:rFonts w:cs="Arial"/>
          <w:bCs/>
          <w:sz w:val="24"/>
          <w:szCs w:val="24"/>
        </w:rPr>
        <w:t xml:space="preserve">art.68 ust.1 pkt 7 ustawy </w:t>
      </w:r>
      <w:r w:rsidRPr="00501C60">
        <w:rPr>
          <w:rFonts w:cs="Arial"/>
          <w:bCs/>
          <w:sz w:val="24"/>
          <w:szCs w:val="24"/>
        </w:rPr>
        <w:t xml:space="preserve">z dnia 14 grudnia 2016 r. Prawo oświatowe (Dz.U. </w:t>
      </w:r>
      <w:r w:rsidRPr="00B010CD">
        <w:rPr>
          <w:rFonts w:cs="Arial"/>
          <w:bCs/>
          <w:sz w:val="24"/>
          <w:szCs w:val="24"/>
        </w:rPr>
        <w:t>2023.900</w:t>
      </w:r>
      <w:r w:rsidRPr="00501C60">
        <w:rPr>
          <w:rFonts w:cs="Arial"/>
          <w:bCs/>
          <w:sz w:val="24"/>
          <w:szCs w:val="24"/>
        </w:rPr>
        <w:t>)</w:t>
      </w:r>
      <w:r>
        <w:rPr>
          <w:rFonts w:cs="Arial"/>
          <w:bCs/>
          <w:sz w:val="24"/>
          <w:szCs w:val="24"/>
        </w:rPr>
        <w:t xml:space="preserve"> oraz </w:t>
      </w:r>
      <w:r>
        <w:rPr>
          <w:rFonts w:cs="Calibri"/>
          <w:bCs/>
          <w:sz w:val="24"/>
          <w:szCs w:val="24"/>
        </w:rPr>
        <w:t>§</w:t>
      </w:r>
      <w:r>
        <w:rPr>
          <w:rFonts w:cs="Arial"/>
          <w:bCs/>
          <w:sz w:val="24"/>
          <w:szCs w:val="24"/>
        </w:rPr>
        <w:t xml:space="preserve"> 4 </w:t>
      </w:r>
      <w:r w:rsidRPr="00000A8F">
        <w:rPr>
          <w:rFonts w:cs="Arial"/>
          <w:bCs/>
          <w:sz w:val="24"/>
          <w:szCs w:val="24"/>
        </w:rPr>
        <w:t>Rozporządz</w:t>
      </w:r>
      <w:r>
        <w:rPr>
          <w:rFonts w:cs="Arial"/>
          <w:bCs/>
          <w:sz w:val="24"/>
          <w:szCs w:val="24"/>
        </w:rPr>
        <w:t xml:space="preserve">enia Ministra Edukacji Narodowej </w:t>
      </w:r>
      <w:r w:rsidRPr="00000A8F">
        <w:rPr>
          <w:rFonts w:cs="Arial"/>
          <w:bCs/>
          <w:sz w:val="24"/>
          <w:szCs w:val="24"/>
        </w:rPr>
        <w:t xml:space="preserve">z dnia 28 lutego 2019 r. </w:t>
      </w:r>
      <w:r>
        <w:rPr>
          <w:rFonts w:cs="Arial"/>
          <w:bCs/>
          <w:sz w:val="24"/>
          <w:szCs w:val="24"/>
        </w:rPr>
        <w:br/>
      </w:r>
      <w:r w:rsidRPr="00000A8F">
        <w:rPr>
          <w:rFonts w:cs="Arial"/>
          <w:bCs/>
          <w:sz w:val="24"/>
          <w:szCs w:val="24"/>
        </w:rPr>
        <w:t>w sprawie szczegółowej organizacji publicznych szkół i publicznych przedszkoli (Dz.U.2019.502,2022.566,644, 2023.1370)</w:t>
      </w:r>
      <w:r>
        <w:rPr>
          <w:rFonts w:cs="Arial"/>
          <w:bCs/>
          <w:sz w:val="24"/>
          <w:szCs w:val="24"/>
        </w:rPr>
        <w:t>, zarządza się, co następuje;</w:t>
      </w:r>
    </w:p>
    <w:p w14:paraId="096812BC" w14:textId="77777777" w:rsidR="006B7878" w:rsidRDefault="006B7878" w:rsidP="006B7878">
      <w:pPr>
        <w:spacing w:after="0"/>
        <w:jc w:val="both"/>
        <w:rPr>
          <w:rFonts w:cs="Arial"/>
          <w:sz w:val="24"/>
          <w:szCs w:val="24"/>
        </w:rPr>
      </w:pPr>
    </w:p>
    <w:p w14:paraId="78A3777B" w14:textId="77777777" w:rsidR="006B7878" w:rsidRPr="00BF246F" w:rsidRDefault="006B7878" w:rsidP="006B7878">
      <w:pPr>
        <w:spacing w:after="0"/>
        <w:jc w:val="center"/>
        <w:rPr>
          <w:rFonts w:cs="Arial"/>
          <w:b/>
          <w:sz w:val="24"/>
          <w:szCs w:val="24"/>
        </w:rPr>
      </w:pPr>
      <w:r w:rsidRPr="00BF246F">
        <w:rPr>
          <w:rFonts w:cs="Arial"/>
          <w:b/>
          <w:sz w:val="24"/>
          <w:szCs w:val="24"/>
        </w:rPr>
        <w:t>§ 1.</w:t>
      </w:r>
    </w:p>
    <w:p w14:paraId="322BAAF0" w14:textId="77777777" w:rsidR="006B7878" w:rsidRPr="00184DD9" w:rsidRDefault="006B7878" w:rsidP="006B7878">
      <w:pPr>
        <w:pStyle w:val="Akapitzlist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184DD9">
        <w:rPr>
          <w:rFonts w:cs="Arial"/>
          <w:sz w:val="24"/>
          <w:szCs w:val="24"/>
        </w:rPr>
        <w:t>Powołuje się zespół nauczycieli ds. opracowania standardów ochrony uczniów przed krzywdzeniem zwany dalej „zespołem” w składzie:</w:t>
      </w:r>
    </w:p>
    <w:p w14:paraId="50497966" w14:textId="77777777" w:rsidR="006B7878" w:rsidRDefault="006B7878" w:rsidP="006B7878">
      <w:pPr>
        <w:numPr>
          <w:ilvl w:val="0"/>
          <w:numId w:val="1"/>
        </w:numPr>
        <w:spacing w:after="0"/>
        <w:ind w:left="1208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Kornelia </w:t>
      </w:r>
      <w:proofErr w:type="spellStart"/>
      <w:r>
        <w:rPr>
          <w:rFonts w:cs="Arial"/>
          <w:sz w:val="24"/>
          <w:szCs w:val="24"/>
        </w:rPr>
        <w:t>Kornuta</w:t>
      </w:r>
      <w:proofErr w:type="spellEnd"/>
      <w:r>
        <w:rPr>
          <w:rFonts w:cs="Arial"/>
          <w:sz w:val="24"/>
          <w:szCs w:val="24"/>
        </w:rPr>
        <w:t>,</w:t>
      </w:r>
    </w:p>
    <w:p w14:paraId="2DC33172" w14:textId="77777777" w:rsidR="006B7878" w:rsidRDefault="006B7878" w:rsidP="006B7878">
      <w:pPr>
        <w:numPr>
          <w:ilvl w:val="0"/>
          <w:numId w:val="1"/>
        </w:numPr>
        <w:spacing w:after="0"/>
        <w:ind w:left="1208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Monika Przybylska,</w:t>
      </w:r>
    </w:p>
    <w:p w14:paraId="344CB1C4" w14:textId="77777777" w:rsidR="006B7878" w:rsidRDefault="006B7878" w:rsidP="006B7878">
      <w:pPr>
        <w:numPr>
          <w:ilvl w:val="0"/>
          <w:numId w:val="1"/>
        </w:numPr>
        <w:spacing w:after="0"/>
        <w:ind w:left="1208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Sandra </w:t>
      </w:r>
      <w:proofErr w:type="spellStart"/>
      <w:r>
        <w:rPr>
          <w:rFonts w:cs="Arial"/>
          <w:sz w:val="24"/>
          <w:szCs w:val="24"/>
        </w:rPr>
        <w:t>Rugor</w:t>
      </w:r>
      <w:proofErr w:type="spellEnd"/>
      <w:r>
        <w:rPr>
          <w:rFonts w:cs="Arial"/>
          <w:sz w:val="24"/>
          <w:szCs w:val="24"/>
        </w:rPr>
        <w:t>,</w:t>
      </w:r>
    </w:p>
    <w:p w14:paraId="7D4C6D63" w14:textId="77777777" w:rsidR="006B7878" w:rsidRPr="00BF246F" w:rsidRDefault="006B7878" w:rsidP="006B7878">
      <w:pPr>
        <w:numPr>
          <w:ilvl w:val="0"/>
          <w:numId w:val="1"/>
        </w:numPr>
        <w:spacing w:after="0"/>
        <w:ind w:left="1208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Roksana Piekorz</w:t>
      </w:r>
      <w:bookmarkStart w:id="0" w:name="_Hlk156415065"/>
      <w:r>
        <w:rPr>
          <w:rFonts w:cs="Arial"/>
          <w:sz w:val="24"/>
          <w:szCs w:val="24"/>
        </w:rPr>
        <w:t>.</w:t>
      </w:r>
    </w:p>
    <w:bookmarkEnd w:id="0"/>
    <w:p w14:paraId="780D7037" w14:textId="77777777" w:rsidR="006B7878" w:rsidRDefault="006B7878" w:rsidP="006B7878">
      <w:pPr>
        <w:pStyle w:val="Akapitzlist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3355BF">
        <w:rPr>
          <w:rFonts w:cs="Arial"/>
          <w:sz w:val="24"/>
          <w:szCs w:val="24"/>
        </w:rPr>
        <w:t xml:space="preserve">Zespół powołuje się na czas określony tj. od </w:t>
      </w:r>
      <w:r>
        <w:rPr>
          <w:rFonts w:cs="Arial"/>
          <w:sz w:val="24"/>
          <w:szCs w:val="24"/>
        </w:rPr>
        <w:t xml:space="preserve">26 </w:t>
      </w:r>
      <w:r w:rsidRPr="003355BF">
        <w:rPr>
          <w:rFonts w:cs="Arial"/>
          <w:sz w:val="24"/>
          <w:szCs w:val="24"/>
        </w:rPr>
        <w:t xml:space="preserve">lutego do </w:t>
      </w:r>
      <w:r>
        <w:rPr>
          <w:rFonts w:cs="Arial"/>
          <w:sz w:val="24"/>
          <w:szCs w:val="24"/>
        </w:rPr>
        <w:t>28</w:t>
      </w:r>
      <w:r w:rsidRPr="003355BF">
        <w:rPr>
          <w:rFonts w:cs="Arial"/>
          <w:sz w:val="24"/>
          <w:szCs w:val="24"/>
        </w:rPr>
        <w:t xml:space="preserve"> czerwca 2024 r.</w:t>
      </w:r>
    </w:p>
    <w:p w14:paraId="3696D48F" w14:textId="77777777" w:rsidR="006B7878" w:rsidRDefault="006B7878" w:rsidP="006B7878">
      <w:pPr>
        <w:pStyle w:val="Akapitzlist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184DD9">
        <w:rPr>
          <w:rFonts w:cs="Arial"/>
          <w:sz w:val="24"/>
          <w:szCs w:val="24"/>
        </w:rPr>
        <w:t xml:space="preserve">Zadaniem zespołu jest wypracowanie standardów ochrony małoletnich przed krzywdzeniem w </w:t>
      </w:r>
      <w:r>
        <w:rPr>
          <w:rFonts w:cs="Arial"/>
          <w:sz w:val="24"/>
          <w:szCs w:val="24"/>
        </w:rPr>
        <w:t>Przedszkolu nr 1 w Rybniku</w:t>
      </w:r>
      <w:r w:rsidRPr="00184DD9">
        <w:rPr>
          <w:rFonts w:cs="Arial"/>
          <w:sz w:val="24"/>
          <w:szCs w:val="24"/>
        </w:rPr>
        <w:t xml:space="preserve"> zwanych dalej „standardami</w:t>
      </w:r>
      <w:r>
        <w:rPr>
          <w:rFonts w:cs="Arial"/>
          <w:sz w:val="24"/>
          <w:szCs w:val="24"/>
        </w:rPr>
        <w:t>”.</w:t>
      </w:r>
    </w:p>
    <w:p w14:paraId="53653F0D" w14:textId="77777777" w:rsidR="006B7878" w:rsidRPr="009E19E2" w:rsidRDefault="006B7878" w:rsidP="006B7878">
      <w:pPr>
        <w:pStyle w:val="Akapitzlist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184DD9">
        <w:rPr>
          <w:rFonts w:cs="Arial"/>
          <w:sz w:val="24"/>
          <w:szCs w:val="24"/>
        </w:rPr>
        <w:t>Zakres standardów określa art. 22c ustawy</w:t>
      </w:r>
      <w:r w:rsidRPr="008B6D60">
        <w:t xml:space="preserve"> </w:t>
      </w:r>
      <w:r w:rsidRPr="00184DD9">
        <w:rPr>
          <w:rFonts w:cs="Arial"/>
          <w:sz w:val="24"/>
          <w:szCs w:val="24"/>
        </w:rPr>
        <w:t>z dnia 13 maja 2016 r. o przeciwdziałaniu zagrożeniom przestępczością na tle seksualnym (Dz.U.2023.1304).</w:t>
      </w:r>
    </w:p>
    <w:p w14:paraId="6E30AC0A" w14:textId="77777777" w:rsidR="006B7878" w:rsidRPr="00BF246F" w:rsidRDefault="006B7878" w:rsidP="006B7878">
      <w:pPr>
        <w:pStyle w:val="Akapitzlist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184DD9">
        <w:rPr>
          <w:rFonts w:cs="Arial"/>
          <w:sz w:val="24"/>
          <w:szCs w:val="24"/>
        </w:rPr>
        <w:t xml:space="preserve">Na przewodniczącego zespołu wyznaczam </w:t>
      </w:r>
      <w:r>
        <w:rPr>
          <w:rFonts w:cs="Arial"/>
          <w:sz w:val="24"/>
          <w:szCs w:val="24"/>
        </w:rPr>
        <w:t xml:space="preserve">Kornelię </w:t>
      </w:r>
      <w:proofErr w:type="spellStart"/>
      <w:r>
        <w:rPr>
          <w:rFonts w:cs="Arial"/>
          <w:sz w:val="24"/>
          <w:szCs w:val="24"/>
        </w:rPr>
        <w:t>Kornuta</w:t>
      </w:r>
      <w:proofErr w:type="spellEnd"/>
      <w:r>
        <w:rPr>
          <w:rFonts w:cs="Arial"/>
          <w:sz w:val="24"/>
          <w:szCs w:val="24"/>
        </w:rPr>
        <w:t>.</w:t>
      </w:r>
    </w:p>
    <w:p w14:paraId="5C44DF10" w14:textId="77777777" w:rsidR="006B7878" w:rsidRPr="00BF246F" w:rsidRDefault="006B7878" w:rsidP="006B7878">
      <w:pPr>
        <w:tabs>
          <w:tab w:val="left" w:pos="1668"/>
        </w:tabs>
        <w:spacing w:after="0"/>
        <w:jc w:val="center"/>
        <w:rPr>
          <w:rFonts w:cs="Arial"/>
          <w:b/>
          <w:sz w:val="24"/>
          <w:szCs w:val="24"/>
        </w:rPr>
      </w:pPr>
      <w:r w:rsidRPr="00BF246F">
        <w:rPr>
          <w:rFonts w:cs="Arial"/>
          <w:b/>
          <w:sz w:val="24"/>
          <w:szCs w:val="24"/>
        </w:rPr>
        <w:t>§ 2.</w:t>
      </w:r>
    </w:p>
    <w:p w14:paraId="592E4426" w14:textId="77777777" w:rsidR="006B7878" w:rsidRDefault="006B7878" w:rsidP="006B7878">
      <w:pPr>
        <w:pStyle w:val="Akapitzlist"/>
        <w:numPr>
          <w:ilvl w:val="0"/>
          <w:numId w:val="3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dniach 20-28 marca odbędą się szkolenia informacyjne dla pracowników przedszkola, w tym przekazanie materiałów szkoleniowych zawierających informacje o zasadach i zakresie ochrony małoletnich w przedszkolu, a także zadaniach </w:t>
      </w:r>
      <w:r>
        <w:rPr>
          <w:rFonts w:cs="Arial"/>
          <w:sz w:val="24"/>
          <w:szCs w:val="24"/>
        </w:rPr>
        <w:br/>
        <w:t>i odpowiedzialności pracowników za bezpieczeństwo małoletnich.</w:t>
      </w:r>
    </w:p>
    <w:p w14:paraId="5EF94FC0" w14:textId="77777777" w:rsidR="006B7878" w:rsidRDefault="006B7878" w:rsidP="006B7878">
      <w:pPr>
        <w:pStyle w:val="Akapitzlist"/>
        <w:numPr>
          <w:ilvl w:val="0"/>
          <w:numId w:val="3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Udział w szkoleniach, o których mowa w ust. 1 jest obowiązkowy. </w:t>
      </w:r>
    </w:p>
    <w:p w14:paraId="1D7572D0" w14:textId="77777777" w:rsidR="006B7878" w:rsidRPr="00BF246F" w:rsidRDefault="006B7878" w:rsidP="006B7878">
      <w:pPr>
        <w:pStyle w:val="Akapitzlist"/>
        <w:numPr>
          <w:ilvl w:val="0"/>
          <w:numId w:val="3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 w:rsidRPr="00FE2B08">
        <w:rPr>
          <w:rFonts w:cs="Arial"/>
          <w:sz w:val="24"/>
          <w:szCs w:val="24"/>
        </w:rPr>
        <w:t xml:space="preserve">Na zebraniach z rodzicami zaplanowanych na </w:t>
      </w:r>
      <w:r>
        <w:rPr>
          <w:rFonts w:cs="Arial"/>
          <w:sz w:val="24"/>
          <w:szCs w:val="24"/>
        </w:rPr>
        <w:t>kwiecień 2024</w:t>
      </w:r>
      <w:r w:rsidRPr="00FE2B08">
        <w:rPr>
          <w:rFonts w:cs="Arial"/>
          <w:sz w:val="24"/>
          <w:szCs w:val="24"/>
        </w:rPr>
        <w:t xml:space="preserve"> zostanie przekazana rodzicom informacja o procesie wdrożenia standardów ochrony małoletnich w</w:t>
      </w:r>
      <w:r>
        <w:rPr>
          <w:rFonts w:cs="Arial"/>
          <w:sz w:val="24"/>
          <w:szCs w:val="24"/>
        </w:rPr>
        <w:t xml:space="preserve"> przedszkolu</w:t>
      </w:r>
      <w:r w:rsidRPr="00FE2B08">
        <w:rPr>
          <w:rFonts w:cs="Arial"/>
          <w:sz w:val="24"/>
          <w:szCs w:val="24"/>
        </w:rPr>
        <w:t xml:space="preserve"> oraz możliwości udział rodziców w tym </w:t>
      </w:r>
      <w:r>
        <w:rPr>
          <w:rFonts w:cs="Arial"/>
          <w:sz w:val="24"/>
          <w:szCs w:val="24"/>
        </w:rPr>
        <w:t>projekcie.</w:t>
      </w:r>
    </w:p>
    <w:p w14:paraId="3DC244EB" w14:textId="77777777" w:rsidR="006B7878" w:rsidRPr="00BF246F" w:rsidRDefault="006B7878" w:rsidP="006B7878">
      <w:pPr>
        <w:tabs>
          <w:tab w:val="left" w:pos="1668"/>
        </w:tabs>
        <w:spacing w:after="0"/>
        <w:jc w:val="center"/>
        <w:rPr>
          <w:rFonts w:cs="Arial"/>
          <w:b/>
          <w:sz w:val="24"/>
          <w:szCs w:val="24"/>
        </w:rPr>
      </w:pPr>
      <w:r w:rsidRPr="00BF246F">
        <w:rPr>
          <w:rFonts w:cs="Arial"/>
          <w:b/>
          <w:sz w:val="24"/>
          <w:szCs w:val="24"/>
        </w:rPr>
        <w:t>§ 3.</w:t>
      </w:r>
    </w:p>
    <w:p w14:paraId="60DABD6A" w14:textId="77777777" w:rsidR="006B7878" w:rsidRDefault="006B7878" w:rsidP="006B7878">
      <w:pPr>
        <w:pStyle w:val="Akapitzlist"/>
        <w:numPr>
          <w:ilvl w:val="0"/>
          <w:numId w:val="2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dniach 2 – 12 kwietnia</w:t>
      </w:r>
      <w:r w:rsidRPr="00866649">
        <w:rPr>
          <w:rFonts w:cs="Arial"/>
          <w:sz w:val="24"/>
          <w:szCs w:val="24"/>
        </w:rPr>
        <w:t xml:space="preserve"> zespół przedstawi projekt </w:t>
      </w:r>
      <w:r w:rsidRPr="00975D13">
        <w:rPr>
          <w:rFonts w:cs="Arial"/>
          <w:sz w:val="24"/>
          <w:szCs w:val="24"/>
        </w:rPr>
        <w:t xml:space="preserve">standardów ochrony małoletnich przed krzywdzeniem w </w:t>
      </w:r>
      <w:r>
        <w:rPr>
          <w:rFonts w:cs="Arial"/>
          <w:sz w:val="24"/>
          <w:szCs w:val="24"/>
        </w:rPr>
        <w:t>Przedszkolu nr 1 w Rybniku, zwany dalej „projektem”.</w:t>
      </w:r>
    </w:p>
    <w:p w14:paraId="42A187BD" w14:textId="77777777" w:rsidR="006B7878" w:rsidRDefault="006B7878" w:rsidP="006B7878">
      <w:pPr>
        <w:pStyle w:val="Akapitzlist"/>
        <w:numPr>
          <w:ilvl w:val="0"/>
          <w:numId w:val="2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dniach 15-26 kwietnia odbędą się konsultacje, uzgodnienia i zasięganie opinii do projektu.</w:t>
      </w:r>
    </w:p>
    <w:p w14:paraId="49E13DA5" w14:textId="77777777" w:rsidR="006B7878" w:rsidRPr="00760478" w:rsidRDefault="006B7878" w:rsidP="006B7878">
      <w:pPr>
        <w:pStyle w:val="Akapitzlist"/>
        <w:numPr>
          <w:ilvl w:val="0"/>
          <w:numId w:val="2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ramach konsultacji projektu odbędzie się spotkania zespołu z kierownictwem szkoły i specjalistami, w celu oceny kompletności przygotowanego projektu, a także </w:t>
      </w:r>
      <w:r>
        <w:rPr>
          <w:rFonts w:cs="Arial"/>
          <w:sz w:val="24"/>
          <w:szCs w:val="24"/>
        </w:rPr>
        <w:lastRenderedPageBreak/>
        <w:t xml:space="preserve">jego zgodności z zasadami profilaktyki i zapobiegania krzywdzeniu małoletnich  </w:t>
      </w:r>
      <w:r>
        <w:rPr>
          <w:rFonts w:cs="Arial"/>
          <w:sz w:val="24"/>
          <w:szCs w:val="24"/>
        </w:rPr>
        <w:br/>
        <w:t xml:space="preserve">i dostosowania planowanych praktyk przedszkolnych do potrzeb dzieci </w:t>
      </w:r>
      <w:r>
        <w:rPr>
          <w:rFonts w:cs="Arial"/>
          <w:sz w:val="24"/>
          <w:szCs w:val="24"/>
        </w:rPr>
        <w:br/>
        <w:t xml:space="preserve">z niepełnosprawnością </w:t>
      </w:r>
    </w:p>
    <w:p w14:paraId="6106B091" w14:textId="77777777" w:rsidR="006B7878" w:rsidRDefault="006B7878" w:rsidP="006B7878">
      <w:pPr>
        <w:pStyle w:val="Akapitzlist"/>
        <w:numPr>
          <w:ilvl w:val="0"/>
          <w:numId w:val="2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ramach uzgodnień odbędą się spotkania z pracownikami szkoły odpowiedzialnymi za ochronę danych osobowych, systemy informatyczne i dostęp do Internetu, sprawy kadrowe, aktualność statutu szkoły, w celu ustalenia potrzeby dostosowania </w:t>
      </w:r>
      <w:proofErr w:type="spellStart"/>
      <w:r>
        <w:rPr>
          <w:rFonts w:cs="Arial"/>
          <w:sz w:val="24"/>
          <w:szCs w:val="24"/>
        </w:rPr>
        <w:t>wewnątrzprzedszkolnych</w:t>
      </w:r>
      <w:proofErr w:type="spellEnd"/>
      <w:r>
        <w:rPr>
          <w:rFonts w:cs="Arial"/>
          <w:sz w:val="24"/>
          <w:szCs w:val="24"/>
        </w:rPr>
        <w:t xml:space="preserve"> przepisów prawa do pełnego i systemowego wdrożenia standardów do pracy przedszkola.</w:t>
      </w:r>
    </w:p>
    <w:p w14:paraId="58B08B68" w14:textId="77777777" w:rsidR="006B7878" w:rsidRPr="00BF246F" w:rsidRDefault="006B7878" w:rsidP="006B7878">
      <w:pPr>
        <w:pStyle w:val="Akapitzlist"/>
        <w:numPr>
          <w:ilvl w:val="0"/>
          <w:numId w:val="2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 ramach zasięgania opinii, projekt zostanie skierowany do Rady Rodziców i Rady Pedagogicznej. </w:t>
      </w:r>
    </w:p>
    <w:p w14:paraId="07E101BB" w14:textId="77777777" w:rsidR="006B7878" w:rsidRPr="00BF246F" w:rsidRDefault="006B7878" w:rsidP="006B7878">
      <w:pPr>
        <w:tabs>
          <w:tab w:val="left" w:pos="1668"/>
        </w:tabs>
        <w:spacing w:after="0"/>
        <w:jc w:val="center"/>
        <w:rPr>
          <w:rFonts w:cs="Arial"/>
          <w:b/>
          <w:sz w:val="24"/>
          <w:szCs w:val="24"/>
        </w:rPr>
      </w:pPr>
      <w:r w:rsidRPr="00BF246F">
        <w:rPr>
          <w:rFonts w:cs="Arial"/>
          <w:b/>
          <w:sz w:val="24"/>
          <w:szCs w:val="24"/>
        </w:rPr>
        <w:t>§ 4.</w:t>
      </w:r>
    </w:p>
    <w:p w14:paraId="5E0C1A74" w14:textId="77777777" w:rsidR="006B7878" w:rsidRDefault="006B7878" w:rsidP="006B7878">
      <w:pPr>
        <w:pStyle w:val="Akapitzlist"/>
        <w:numPr>
          <w:ilvl w:val="0"/>
          <w:numId w:val="5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 w:rsidRPr="00C113CF">
        <w:rPr>
          <w:rFonts w:cs="Arial"/>
          <w:sz w:val="24"/>
          <w:szCs w:val="24"/>
        </w:rPr>
        <w:t xml:space="preserve">Powołuje się zespół nauczycieli ds. </w:t>
      </w:r>
      <w:r>
        <w:rPr>
          <w:rFonts w:cs="Arial"/>
          <w:sz w:val="24"/>
          <w:szCs w:val="24"/>
        </w:rPr>
        <w:t xml:space="preserve">promocji standardów w szkole, zwany dalej „zespołem ds. promocji” </w:t>
      </w:r>
      <w:r w:rsidRPr="00C113CF">
        <w:rPr>
          <w:rFonts w:cs="Arial"/>
          <w:sz w:val="24"/>
          <w:szCs w:val="24"/>
        </w:rPr>
        <w:t>w składzie:</w:t>
      </w:r>
    </w:p>
    <w:p w14:paraId="115FC4D6" w14:textId="77777777" w:rsidR="006B7878" w:rsidRDefault="006B7878" w:rsidP="006B7878">
      <w:pPr>
        <w:pStyle w:val="Akapitzlist"/>
        <w:numPr>
          <w:ilvl w:val="0"/>
          <w:numId w:val="6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Ewa </w:t>
      </w:r>
      <w:proofErr w:type="spellStart"/>
      <w:r>
        <w:rPr>
          <w:rFonts w:cs="Arial"/>
          <w:sz w:val="24"/>
          <w:szCs w:val="24"/>
        </w:rPr>
        <w:t>Todorowa</w:t>
      </w:r>
      <w:proofErr w:type="spellEnd"/>
      <w:r>
        <w:rPr>
          <w:rFonts w:cs="Arial"/>
          <w:sz w:val="24"/>
          <w:szCs w:val="24"/>
        </w:rPr>
        <w:t>,</w:t>
      </w:r>
    </w:p>
    <w:p w14:paraId="220F006A" w14:textId="77777777" w:rsidR="006B7878" w:rsidRDefault="006B7878" w:rsidP="006B7878">
      <w:pPr>
        <w:pStyle w:val="Akapitzlist"/>
        <w:numPr>
          <w:ilvl w:val="0"/>
          <w:numId w:val="6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Karolina Dziwoki,</w:t>
      </w:r>
    </w:p>
    <w:p w14:paraId="348F9E9A" w14:textId="77777777" w:rsidR="006B7878" w:rsidRPr="00BF246F" w:rsidRDefault="006B7878" w:rsidP="006B7878">
      <w:pPr>
        <w:pStyle w:val="Akapitzlist"/>
        <w:numPr>
          <w:ilvl w:val="0"/>
          <w:numId w:val="6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Monika Majdańska.</w:t>
      </w:r>
    </w:p>
    <w:p w14:paraId="04C4475A" w14:textId="77777777" w:rsidR="006B7878" w:rsidRPr="002A15E9" w:rsidRDefault="006B7878" w:rsidP="006B7878">
      <w:pPr>
        <w:pStyle w:val="Akapitzlist"/>
        <w:numPr>
          <w:ilvl w:val="0"/>
          <w:numId w:val="5"/>
        </w:numPr>
        <w:rPr>
          <w:rFonts w:cs="Arial"/>
          <w:sz w:val="24"/>
          <w:szCs w:val="24"/>
        </w:rPr>
      </w:pPr>
      <w:r w:rsidRPr="00821513">
        <w:rPr>
          <w:rFonts w:cs="Arial"/>
          <w:sz w:val="24"/>
          <w:szCs w:val="24"/>
        </w:rPr>
        <w:t>Zespół</w:t>
      </w:r>
      <w:r>
        <w:rPr>
          <w:rFonts w:cs="Arial"/>
          <w:sz w:val="24"/>
          <w:szCs w:val="24"/>
        </w:rPr>
        <w:t xml:space="preserve"> ds. promocji </w:t>
      </w:r>
      <w:r w:rsidRPr="00821513">
        <w:rPr>
          <w:rFonts w:cs="Arial"/>
          <w:sz w:val="24"/>
          <w:szCs w:val="24"/>
        </w:rPr>
        <w:t xml:space="preserve">powołuje się na czas określony tj. od </w:t>
      </w:r>
      <w:r>
        <w:rPr>
          <w:rFonts w:cs="Arial"/>
          <w:sz w:val="24"/>
          <w:szCs w:val="24"/>
        </w:rPr>
        <w:t>15 kwietnia</w:t>
      </w:r>
      <w:r w:rsidRPr="00821513">
        <w:rPr>
          <w:rFonts w:cs="Arial"/>
          <w:sz w:val="24"/>
          <w:szCs w:val="24"/>
        </w:rPr>
        <w:t xml:space="preserve">  do </w:t>
      </w:r>
      <w:r>
        <w:rPr>
          <w:rFonts w:cs="Arial"/>
          <w:sz w:val="24"/>
          <w:szCs w:val="24"/>
        </w:rPr>
        <w:t>31 grudnia 2024 r.</w:t>
      </w:r>
    </w:p>
    <w:p w14:paraId="78F1ED28" w14:textId="77777777" w:rsidR="006B7878" w:rsidRDefault="006B7878" w:rsidP="006B7878">
      <w:pPr>
        <w:pStyle w:val="Akapitzlist"/>
        <w:numPr>
          <w:ilvl w:val="0"/>
          <w:numId w:val="5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 w:rsidRPr="00553348">
        <w:rPr>
          <w:rFonts w:cs="Arial"/>
          <w:sz w:val="24"/>
          <w:szCs w:val="24"/>
        </w:rPr>
        <w:t xml:space="preserve">Zadaniem zespołu jest wypracowanie </w:t>
      </w:r>
      <w:r>
        <w:rPr>
          <w:rFonts w:cs="Arial"/>
          <w:sz w:val="24"/>
          <w:szCs w:val="24"/>
        </w:rPr>
        <w:t xml:space="preserve">i wdrożenie różnych form informacji </w:t>
      </w:r>
      <w:r>
        <w:rPr>
          <w:rFonts w:cs="Arial"/>
          <w:sz w:val="24"/>
          <w:szCs w:val="24"/>
        </w:rPr>
        <w:br/>
        <w:t>o obowiązujących w szkole standardach, w tym:</w:t>
      </w:r>
    </w:p>
    <w:p w14:paraId="742410D6" w14:textId="77777777" w:rsidR="006B7878" w:rsidRDefault="006B7878" w:rsidP="006B7878">
      <w:pPr>
        <w:pStyle w:val="Akapitzlist"/>
        <w:numPr>
          <w:ilvl w:val="0"/>
          <w:numId w:val="7"/>
        </w:numPr>
        <w:rPr>
          <w:rFonts w:cs="Arial"/>
          <w:sz w:val="24"/>
          <w:szCs w:val="24"/>
        </w:rPr>
      </w:pPr>
      <w:r w:rsidRPr="00FE3E44">
        <w:rPr>
          <w:rFonts w:cs="Arial"/>
          <w:sz w:val="24"/>
          <w:szCs w:val="24"/>
        </w:rPr>
        <w:t xml:space="preserve">wpracowanie wersji standardów zrozumienia przez </w:t>
      </w:r>
      <w:r>
        <w:rPr>
          <w:rFonts w:cs="Arial"/>
          <w:sz w:val="24"/>
          <w:szCs w:val="24"/>
        </w:rPr>
        <w:t xml:space="preserve">wychowanków przedszkola </w:t>
      </w:r>
      <w:r w:rsidRPr="00FE3E44">
        <w:rPr>
          <w:rFonts w:cs="Arial"/>
          <w:sz w:val="24"/>
          <w:szCs w:val="24"/>
        </w:rPr>
        <w:t>wy</w:t>
      </w:r>
      <w:r>
        <w:rPr>
          <w:rFonts w:cs="Arial"/>
          <w:sz w:val="24"/>
          <w:szCs w:val="24"/>
        </w:rPr>
        <w:t xml:space="preserve">pełniając obowiązek wynikający z </w:t>
      </w:r>
      <w:r w:rsidRPr="00FE3E44">
        <w:rPr>
          <w:rFonts w:cs="Arial"/>
          <w:sz w:val="24"/>
          <w:szCs w:val="24"/>
        </w:rPr>
        <w:t xml:space="preserve">przepisu art. 22c </w:t>
      </w:r>
      <w:r>
        <w:rPr>
          <w:rFonts w:cs="Arial"/>
          <w:sz w:val="24"/>
          <w:szCs w:val="24"/>
        </w:rPr>
        <w:t xml:space="preserve">ust. 5 </w:t>
      </w:r>
      <w:r w:rsidRPr="00FE3E44">
        <w:rPr>
          <w:rFonts w:cs="Arial"/>
          <w:sz w:val="24"/>
          <w:szCs w:val="24"/>
        </w:rPr>
        <w:t>ustawy z dnia 13 maja 2016 r. o przeciwdziałaniu zagrożeniom przestępczością na tle seksualnym (Dz.U.2023.1304</w:t>
      </w:r>
      <w:r>
        <w:rPr>
          <w:rFonts w:cs="Arial"/>
          <w:sz w:val="24"/>
          <w:szCs w:val="24"/>
        </w:rPr>
        <w:t xml:space="preserve"> w terminie do dnia 30 kwietnia 2024);</w:t>
      </w:r>
    </w:p>
    <w:p w14:paraId="26A6E4F2" w14:textId="77777777" w:rsidR="006B7878" w:rsidRPr="00FE3E44" w:rsidRDefault="006B7878" w:rsidP="006B7878">
      <w:pPr>
        <w:pStyle w:val="Akapitzlist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projekt ulotki z informacjami o specjalistach udzielających wsparcia dzieciom i rodzicom w przedszkolu a także o instytucjach zewnętrznych udzielających ochrony małoletnim, w terminie do dnia 30 maja 2024.</w:t>
      </w:r>
    </w:p>
    <w:p w14:paraId="6BA9CD7C" w14:textId="77777777" w:rsidR="006B7878" w:rsidRPr="00BF246F" w:rsidRDefault="006B7878" w:rsidP="006B7878">
      <w:pPr>
        <w:pStyle w:val="Akapitzlist"/>
        <w:numPr>
          <w:ilvl w:val="0"/>
          <w:numId w:val="7"/>
        </w:num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projekt informacji o standardach na stronę internetową przedszkola, w terminie do dnia 30 maja 2024;</w:t>
      </w:r>
    </w:p>
    <w:p w14:paraId="6C3D0960" w14:textId="77777777" w:rsidR="006B7878" w:rsidRPr="00BF246F" w:rsidRDefault="006B7878" w:rsidP="006B7878">
      <w:pPr>
        <w:tabs>
          <w:tab w:val="left" w:pos="1668"/>
        </w:tabs>
        <w:spacing w:after="0"/>
        <w:jc w:val="center"/>
        <w:rPr>
          <w:rFonts w:cs="Arial"/>
          <w:b/>
          <w:sz w:val="24"/>
          <w:szCs w:val="24"/>
        </w:rPr>
      </w:pPr>
      <w:r w:rsidRPr="00BF246F">
        <w:rPr>
          <w:rFonts w:cs="Arial"/>
          <w:b/>
          <w:sz w:val="24"/>
          <w:szCs w:val="24"/>
        </w:rPr>
        <w:t>§ 5.</w:t>
      </w:r>
    </w:p>
    <w:p w14:paraId="7C9DA779" w14:textId="77777777" w:rsidR="006B7878" w:rsidRDefault="006B7878" w:rsidP="006B7878">
      <w:pPr>
        <w:tabs>
          <w:tab w:val="left" w:pos="1668"/>
        </w:tabs>
        <w:spacing w:after="0"/>
        <w:jc w:val="center"/>
        <w:rPr>
          <w:rFonts w:cs="Arial"/>
          <w:sz w:val="24"/>
          <w:szCs w:val="24"/>
        </w:rPr>
      </w:pPr>
      <w:r w:rsidRPr="00125BBC">
        <w:rPr>
          <w:rFonts w:cs="Arial"/>
          <w:sz w:val="24"/>
          <w:szCs w:val="24"/>
        </w:rPr>
        <w:t>Zarządzenie wch</w:t>
      </w:r>
      <w:r>
        <w:rPr>
          <w:rFonts w:cs="Arial"/>
          <w:sz w:val="24"/>
          <w:szCs w:val="24"/>
        </w:rPr>
        <w:t>odzi w życie z dniem podpisania.</w:t>
      </w:r>
    </w:p>
    <w:p w14:paraId="472EDA0C" w14:textId="77777777" w:rsidR="006B7878" w:rsidRDefault="006B7878" w:rsidP="006B7878">
      <w:p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</w:p>
    <w:p w14:paraId="6B6FD965" w14:textId="77777777" w:rsidR="006B7878" w:rsidRDefault="006B7878" w:rsidP="006B7878">
      <w:pPr>
        <w:tabs>
          <w:tab w:val="left" w:pos="1668"/>
        </w:tabs>
        <w:spacing w:after="0"/>
        <w:jc w:val="both"/>
        <w:rPr>
          <w:rFonts w:cs="Arial"/>
          <w:sz w:val="24"/>
          <w:szCs w:val="24"/>
        </w:rPr>
      </w:pPr>
    </w:p>
    <w:p w14:paraId="3CF3EC21" w14:textId="77777777" w:rsidR="006B7878" w:rsidRPr="00125BBC" w:rsidRDefault="006B7878" w:rsidP="006B7878">
      <w:pPr>
        <w:tabs>
          <w:tab w:val="left" w:pos="1668"/>
        </w:tabs>
        <w:spacing w:after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</w:t>
      </w:r>
      <w:r w:rsidRPr="00125BBC">
        <w:rPr>
          <w:rFonts w:cs="Arial"/>
          <w:sz w:val="24"/>
          <w:szCs w:val="24"/>
        </w:rPr>
        <w:t>…………………………………………………………</w:t>
      </w:r>
    </w:p>
    <w:p w14:paraId="74B69250" w14:textId="77777777" w:rsidR="006B7878" w:rsidRPr="00DD01C2" w:rsidRDefault="006B7878" w:rsidP="006B7878">
      <w:pPr>
        <w:tabs>
          <w:tab w:val="left" w:pos="1668"/>
        </w:tabs>
        <w:spacing w:after="0"/>
        <w:jc w:val="right"/>
        <w:rPr>
          <w:rFonts w:cs="Arial"/>
          <w:i/>
          <w:sz w:val="20"/>
          <w:szCs w:val="20"/>
        </w:rPr>
      </w:pPr>
      <w:r w:rsidRPr="00DD01C2">
        <w:rPr>
          <w:rFonts w:cs="Arial"/>
          <w:i/>
          <w:sz w:val="20"/>
          <w:szCs w:val="20"/>
        </w:rPr>
        <w:t xml:space="preserve">  podpis i </w:t>
      </w:r>
      <w:r>
        <w:rPr>
          <w:rFonts w:cs="Arial"/>
          <w:i/>
          <w:sz w:val="20"/>
          <w:szCs w:val="20"/>
        </w:rPr>
        <w:t>pieczątka dyrektora przedszkola/szkoły</w:t>
      </w:r>
    </w:p>
    <w:p w14:paraId="1B180F96" w14:textId="77777777" w:rsidR="0079220B" w:rsidRDefault="0079220B"/>
    <w:sectPr w:rsidR="0079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153C"/>
    <w:multiLevelType w:val="hybridMultilevel"/>
    <w:tmpl w:val="AE940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06F36"/>
    <w:multiLevelType w:val="hybridMultilevel"/>
    <w:tmpl w:val="5DB0A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7D7724"/>
    <w:multiLevelType w:val="hybridMultilevel"/>
    <w:tmpl w:val="E758B7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943C4D"/>
    <w:multiLevelType w:val="hybridMultilevel"/>
    <w:tmpl w:val="2E74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67173"/>
    <w:multiLevelType w:val="hybridMultilevel"/>
    <w:tmpl w:val="18E21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23E00"/>
    <w:multiLevelType w:val="hybridMultilevel"/>
    <w:tmpl w:val="B1BA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35E16"/>
    <w:multiLevelType w:val="hybridMultilevel"/>
    <w:tmpl w:val="641C0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5934">
    <w:abstractNumId w:val="3"/>
  </w:num>
  <w:num w:numId="2" w16cid:durableId="846212454">
    <w:abstractNumId w:val="0"/>
  </w:num>
  <w:num w:numId="3" w16cid:durableId="1118454550">
    <w:abstractNumId w:val="6"/>
  </w:num>
  <w:num w:numId="4" w16cid:durableId="369719794">
    <w:abstractNumId w:val="4"/>
  </w:num>
  <w:num w:numId="5" w16cid:durableId="1866671033">
    <w:abstractNumId w:val="5"/>
  </w:num>
  <w:num w:numId="6" w16cid:durableId="1148788811">
    <w:abstractNumId w:val="2"/>
  </w:num>
  <w:num w:numId="7" w16cid:durableId="37882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878"/>
    <w:rsid w:val="006B7878"/>
    <w:rsid w:val="0079220B"/>
    <w:rsid w:val="007C0C7B"/>
    <w:rsid w:val="00EF6E1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1A38"/>
  <w15:docId w15:val="{107E1FFD-B961-44A6-BF4F-B109B77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7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B78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2024-10-04T12:08:00Z</cp:lastPrinted>
  <dcterms:created xsi:type="dcterms:W3CDTF">2024-03-22T14:20:00Z</dcterms:created>
  <dcterms:modified xsi:type="dcterms:W3CDTF">2024-10-04T12:09:00Z</dcterms:modified>
</cp:coreProperties>
</file>